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DC" w:rsidRPr="00E72F20" w:rsidRDefault="00D650DC" w:rsidP="00D650D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D650DC" w:rsidRPr="00E72F20" w:rsidTr="008B1984">
        <w:tc>
          <w:tcPr>
            <w:tcW w:w="9356" w:type="dxa"/>
            <w:gridSpan w:val="6"/>
          </w:tcPr>
          <w:p w:rsidR="00D650DC" w:rsidRPr="00E72F20" w:rsidRDefault="00D650DC" w:rsidP="008B19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50DC" w:rsidRPr="00E72F20" w:rsidRDefault="00D650DC" w:rsidP="008B19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2F20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 </w:t>
            </w:r>
          </w:p>
        </w:tc>
      </w:tr>
      <w:tr w:rsidR="00D650DC" w:rsidRPr="00E72F20" w:rsidTr="008B1984">
        <w:tc>
          <w:tcPr>
            <w:tcW w:w="9356" w:type="dxa"/>
            <w:gridSpan w:val="6"/>
          </w:tcPr>
          <w:p w:rsidR="00D650DC" w:rsidRPr="00E72F20" w:rsidRDefault="00D650DC" w:rsidP="008B1984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2F2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650DC" w:rsidRPr="00E72F20" w:rsidTr="008B1984">
        <w:tc>
          <w:tcPr>
            <w:tcW w:w="9356" w:type="dxa"/>
            <w:gridSpan w:val="6"/>
          </w:tcPr>
          <w:p w:rsidR="00D650DC" w:rsidRPr="00E72F20" w:rsidRDefault="00D650DC" w:rsidP="008B198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50DC" w:rsidRPr="00E72F20" w:rsidRDefault="00D650DC" w:rsidP="008B198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2F2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72F20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D650DC" w:rsidRPr="00E72F20" w:rsidTr="008B1984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50DC" w:rsidRPr="00E72F20" w:rsidRDefault="00E72F20" w:rsidP="008B19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72F20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D650DC" w:rsidRPr="00E72F20" w:rsidRDefault="00D650DC" w:rsidP="008B198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D650DC" w:rsidRPr="00E72F20" w:rsidRDefault="00D650DC" w:rsidP="008B1984">
            <w:pPr>
              <w:rPr>
                <w:rFonts w:ascii="Arial" w:hAnsi="Arial" w:cs="Arial"/>
                <w:sz w:val="24"/>
                <w:szCs w:val="24"/>
              </w:rPr>
            </w:pPr>
            <w:r w:rsidRPr="00E72F2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50DC" w:rsidRPr="00E72F20" w:rsidRDefault="00E72F20" w:rsidP="008B198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72F20">
              <w:rPr>
                <w:rFonts w:ascii="Arial" w:hAnsi="Arial" w:cs="Arial"/>
                <w:b/>
                <w:sz w:val="24"/>
                <w:szCs w:val="24"/>
              </w:rPr>
              <w:t>39</w:t>
            </w:r>
          </w:p>
        </w:tc>
      </w:tr>
    </w:tbl>
    <w:p w:rsidR="00D650DC" w:rsidRPr="00E72F20" w:rsidRDefault="00D650DC" w:rsidP="00D650DC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D650DC" w:rsidRPr="00E72F20" w:rsidRDefault="00D650DC" w:rsidP="00D650DC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  <w:r w:rsidRPr="00E72F20">
        <w:rPr>
          <w:b/>
          <w:bCs/>
          <w:sz w:val="24"/>
          <w:szCs w:val="24"/>
        </w:rPr>
        <w:t xml:space="preserve">Об утверждении Плана реализации муниципальной программы </w:t>
      </w:r>
    </w:p>
    <w:p w:rsidR="00D650DC" w:rsidRPr="00E72F20" w:rsidRDefault="00D650DC" w:rsidP="00D650DC">
      <w:pPr>
        <w:pStyle w:val="ConsPlusNormal"/>
        <w:widowControl/>
        <w:spacing w:line="312" w:lineRule="auto"/>
        <w:ind w:firstLine="709"/>
        <w:jc w:val="center"/>
        <w:rPr>
          <w:b/>
          <w:sz w:val="24"/>
          <w:szCs w:val="24"/>
        </w:rPr>
      </w:pPr>
      <w:r w:rsidRPr="00E72F20">
        <w:rPr>
          <w:b/>
          <w:bCs/>
          <w:sz w:val="24"/>
          <w:szCs w:val="24"/>
        </w:rPr>
        <w:t>«</w:t>
      </w:r>
      <w:r w:rsidRPr="00E72F20">
        <w:rPr>
          <w:b/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E72F20">
        <w:rPr>
          <w:b/>
          <w:sz w:val="24"/>
          <w:szCs w:val="24"/>
        </w:rPr>
        <w:t>Гагинского</w:t>
      </w:r>
      <w:proofErr w:type="spellEnd"/>
      <w:r w:rsidRPr="00E72F20">
        <w:rPr>
          <w:b/>
          <w:sz w:val="24"/>
          <w:szCs w:val="24"/>
        </w:rPr>
        <w:t xml:space="preserve"> муниципального округа Нижегородской области на 2022-2026гг».</w:t>
      </w:r>
    </w:p>
    <w:p w:rsidR="00D650DC" w:rsidRPr="00E72F20" w:rsidRDefault="00D650DC" w:rsidP="00D650DC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D650DC" w:rsidRPr="00E72F20" w:rsidRDefault="00D650DC" w:rsidP="00D650D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72F20">
        <w:rPr>
          <w:rFonts w:ascii="Arial" w:hAnsi="Arial" w:cs="Arial"/>
          <w:sz w:val="24"/>
          <w:szCs w:val="24"/>
        </w:rPr>
        <w:tab/>
      </w:r>
      <w:proofErr w:type="gramStart"/>
      <w:r w:rsidRPr="00E72F20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Pr="00E72F20">
        <w:rPr>
          <w:rFonts w:ascii="Arial" w:hAnsi="Arial" w:cs="Arial"/>
          <w:sz w:val="24"/>
          <w:szCs w:val="24"/>
        </w:rPr>
        <w:t>Гагинского</w:t>
      </w:r>
      <w:proofErr w:type="spellEnd"/>
      <w:r w:rsidRPr="00E72F20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от 16 февраля 2023 года № 176 «Об утверждении Порядка разработки, реализации и оценки эффективности муниципальных программ </w:t>
      </w:r>
      <w:proofErr w:type="spellStart"/>
      <w:r w:rsidRPr="00E72F20">
        <w:rPr>
          <w:rFonts w:ascii="Arial" w:hAnsi="Arial" w:cs="Arial"/>
          <w:sz w:val="24"/>
          <w:szCs w:val="24"/>
        </w:rPr>
        <w:t>Гагинского</w:t>
      </w:r>
      <w:proofErr w:type="spellEnd"/>
      <w:r w:rsidRPr="00E72F20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(с изм. от 04.12.2023г №1608) , в целях реализации муниципальной программы «Повышение эффективности муниципального управления </w:t>
      </w:r>
      <w:proofErr w:type="spellStart"/>
      <w:r w:rsidRPr="00E72F20">
        <w:rPr>
          <w:rFonts w:ascii="Arial" w:hAnsi="Arial" w:cs="Arial"/>
          <w:sz w:val="24"/>
          <w:szCs w:val="24"/>
        </w:rPr>
        <w:t>Гагинского</w:t>
      </w:r>
      <w:proofErr w:type="spellEnd"/>
      <w:r w:rsidRPr="00E72F20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2022-2026гг» в 2025 году, </w:t>
      </w:r>
      <w:proofErr w:type="gramEnd"/>
    </w:p>
    <w:p w:rsidR="00D650DC" w:rsidRPr="00E72F20" w:rsidRDefault="00D650DC" w:rsidP="00D650DC">
      <w:pPr>
        <w:spacing w:after="0"/>
        <w:jc w:val="both"/>
        <w:rPr>
          <w:rFonts w:ascii="Arial" w:hAnsi="Arial" w:cs="Arial"/>
          <w:sz w:val="24"/>
          <w:szCs w:val="24"/>
        </w:rPr>
      </w:pPr>
      <w:r w:rsidRPr="00E72F20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E72F20">
        <w:rPr>
          <w:rFonts w:ascii="Arial" w:hAnsi="Arial" w:cs="Arial"/>
          <w:sz w:val="24"/>
          <w:szCs w:val="24"/>
        </w:rPr>
        <w:t>Гагинского</w:t>
      </w:r>
      <w:proofErr w:type="spellEnd"/>
      <w:r w:rsidRPr="00E72F20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E72F20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E72F20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E72F20">
        <w:rPr>
          <w:rFonts w:ascii="Arial" w:hAnsi="Arial" w:cs="Arial"/>
          <w:sz w:val="24"/>
          <w:szCs w:val="24"/>
        </w:rPr>
        <w:t>:</w:t>
      </w:r>
    </w:p>
    <w:p w:rsidR="00D650DC" w:rsidRPr="00E72F20" w:rsidRDefault="00D650DC" w:rsidP="00D650DC">
      <w:pPr>
        <w:pStyle w:val="ConsPlusNormal"/>
        <w:widowControl/>
        <w:numPr>
          <w:ilvl w:val="0"/>
          <w:numId w:val="1"/>
        </w:numPr>
        <w:spacing w:line="312" w:lineRule="auto"/>
        <w:ind w:left="0" w:firstLine="709"/>
        <w:jc w:val="both"/>
        <w:rPr>
          <w:sz w:val="24"/>
          <w:szCs w:val="24"/>
        </w:rPr>
      </w:pPr>
      <w:r w:rsidRPr="00E72F20">
        <w:rPr>
          <w:sz w:val="24"/>
          <w:szCs w:val="24"/>
        </w:rPr>
        <w:t xml:space="preserve">Утвердить План реализации муниципальной программы «Повышение эффективности муниципального управления </w:t>
      </w:r>
      <w:proofErr w:type="spellStart"/>
      <w:r w:rsidRPr="00E72F20">
        <w:rPr>
          <w:sz w:val="24"/>
          <w:szCs w:val="24"/>
        </w:rPr>
        <w:t>Гагинского</w:t>
      </w:r>
      <w:proofErr w:type="spellEnd"/>
      <w:r w:rsidRPr="00E72F20">
        <w:rPr>
          <w:sz w:val="24"/>
          <w:szCs w:val="24"/>
        </w:rPr>
        <w:t xml:space="preserve"> муниципального округа Нижегородской области на 2022-2026гг» на 2025 год согласно приложению к настоящему постановлению.</w:t>
      </w:r>
    </w:p>
    <w:p w:rsidR="00D650DC" w:rsidRPr="00E72F20" w:rsidRDefault="00D650DC" w:rsidP="00D650DC">
      <w:pPr>
        <w:shd w:val="clear" w:color="auto" w:fill="FFFFFF"/>
        <w:suppressAutoHyphens/>
        <w:spacing w:after="0"/>
        <w:ind w:firstLine="726"/>
        <w:jc w:val="both"/>
        <w:rPr>
          <w:rFonts w:ascii="Arial" w:eastAsia="Times New Roman" w:hAnsi="Arial" w:cs="Arial"/>
          <w:sz w:val="24"/>
          <w:szCs w:val="24"/>
        </w:rPr>
      </w:pPr>
      <w:r w:rsidRPr="00E72F20">
        <w:rPr>
          <w:rFonts w:ascii="Arial" w:hAnsi="Arial" w:cs="Arial"/>
          <w:sz w:val="24"/>
          <w:szCs w:val="24"/>
        </w:rPr>
        <w:t xml:space="preserve">2.  </w:t>
      </w:r>
      <w:r w:rsidRPr="00E72F20">
        <w:rPr>
          <w:rFonts w:ascii="Arial" w:eastAsia="Times New Roman" w:hAnsi="Arial" w:cs="Arial"/>
          <w:sz w:val="24"/>
          <w:szCs w:val="24"/>
        </w:rPr>
        <w:t xml:space="preserve">Настоящее постановление вступает в силу со дня его подписания. </w:t>
      </w:r>
    </w:p>
    <w:p w:rsidR="00D650DC" w:rsidRPr="00E72F20" w:rsidRDefault="00D650DC" w:rsidP="00D650DC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  <w:r w:rsidRPr="00E72F2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E72F20">
        <w:rPr>
          <w:rFonts w:ascii="Arial" w:hAnsi="Arial" w:cs="Arial"/>
          <w:sz w:val="24"/>
          <w:szCs w:val="24"/>
        </w:rPr>
        <w:t>Контроль за</w:t>
      </w:r>
      <w:proofErr w:type="gramEnd"/>
      <w:r w:rsidRPr="00E72F2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– начальника отдела экономики и прогнозирования  </w:t>
      </w:r>
      <w:proofErr w:type="spellStart"/>
      <w:r w:rsidRPr="00E72F20">
        <w:rPr>
          <w:rFonts w:ascii="Arial" w:hAnsi="Arial" w:cs="Arial"/>
          <w:sz w:val="24"/>
          <w:szCs w:val="24"/>
        </w:rPr>
        <w:t>Гагинского</w:t>
      </w:r>
      <w:proofErr w:type="spellEnd"/>
      <w:r w:rsidRPr="00E72F20">
        <w:rPr>
          <w:rFonts w:ascii="Arial" w:hAnsi="Arial" w:cs="Arial"/>
          <w:sz w:val="24"/>
          <w:szCs w:val="24"/>
        </w:rPr>
        <w:t xml:space="preserve"> муниципального округа Е.Е. Волкову.</w:t>
      </w:r>
    </w:p>
    <w:p w:rsidR="00D650DC" w:rsidRPr="00E72F20" w:rsidRDefault="00D650DC" w:rsidP="00D650DC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D650DC" w:rsidRPr="00E72F20" w:rsidRDefault="00D650DC" w:rsidP="00D650DC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D650DC" w:rsidRPr="00E72F20" w:rsidRDefault="00D650DC" w:rsidP="00D650DC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E72F20">
        <w:rPr>
          <w:rFonts w:ascii="Arial" w:hAnsi="Arial" w:cs="Arial"/>
          <w:color w:val="000000"/>
          <w:spacing w:val="-2"/>
          <w:szCs w:val="24"/>
        </w:rPr>
        <w:t>Глава местного самоуправления                                                  П.И. Кондаков</w:t>
      </w:r>
    </w:p>
    <w:p w:rsidR="00F0267B" w:rsidRPr="00E72F20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F0267B" w:rsidRPr="00E72F20" w:rsidRDefault="00F0267B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E72F20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E72F20" w:rsidRDefault="00BB2A74" w:rsidP="00D650D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E72F20" w:rsidRDefault="00BB2A74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E72F20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E72F20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E72F20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B1D06" w:rsidRPr="00E72F20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E72F20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E72F20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E72F20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B1D06" w:rsidRPr="00E72F20" w:rsidRDefault="000B1D06" w:rsidP="000B1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2F2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0B1D06" w:rsidRPr="00E72F20" w:rsidRDefault="000B1D06" w:rsidP="000B1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</w:t>
      </w:r>
      <w:r w:rsidR="00DF6ECF"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округа</w:t>
      </w:r>
      <w:r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Нижегородской области» на 202</w:t>
      </w:r>
      <w:r w:rsidR="00D650DC"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Pr="00E72F2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год</w:t>
      </w:r>
    </w:p>
    <w:p w:rsidR="00506EB3" w:rsidRPr="00E72F20" w:rsidRDefault="00506EB3" w:rsidP="00506EB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Ind w:w="-5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6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506EB3" w:rsidRPr="00E72F20" w:rsidTr="0057130D">
        <w:trPr>
          <w:cantSplit/>
          <w:trHeight w:val="240"/>
          <w:jc w:val="center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946778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506EB3" w:rsidRPr="00E72F20" w:rsidTr="0057130D">
        <w:trPr>
          <w:cantSplit/>
          <w:trHeight w:val="1322"/>
          <w:jc w:val="center"/>
        </w:trPr>
        <w:tc>
          <w:tcPr>
            <w:tcW w:w="28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DF6ECF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506EB3" w:rsidRPr="00E72F20">
              <w:rPr>
                <w:rFonts w:ascii="Arial" w:eastAsia="Calibri" w:hAnsi="Arial" w:cs="Arial"/>
                <w:sz w:val="24"/>
                <w:szCs w:val="24"/>
              </w:rPr>
              <w:t xml:space="preserve">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506EB3" w:rsidRPr="00E72F20" w:rsidTr="0057130D">
        <w:trPr>
          <w:cantSplit/>
          <w:trHeight w:val="220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506EB3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7068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 1</w:t>
            </w: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706816"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F6ECF" w:rsidRPr="00E72F20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25349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19712,0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E72F20" w:rsidTr="0057130D">
        <w:trPr>
          <w:cantSplit/>
          <w:trHeight w:val="1747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1.1</w:t>
            </w:r>
          </w:p>
          <w:p w:rsidR="00506EB3" w:rsidRPr="00E72F20" w:rsidRDefault="00506EB3" w:rsidP="008905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E72F20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25349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200,0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E72F20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BE512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Приобретение </w:t>
            </w:r>
            <w:r w:rsidR="00BE5128" w:rsidRPr="00E72F20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E72F20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E72F20" w:rsidRDefault="00890545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Прохождение 10 </w:t>
            </w:r>
            <w:r w:rsidR="00506EB3" w:rsidRPr="00E72F20">
              <w:rPr>
                <w:rFonts w:ascii="Arial" w:eastAsia="Calibri" w:hAnsi="Arial" w:cs="Arial"/>
                <w:sz w:val="24"/>
                <w:szCs w:val="24"/>
              </w:rPr>
              <w:t>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E72F20" w:rsidRDefault="00506EB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1.4 </w:t>
            </w:r>
          </w:p>
          <w:p w:rsidR="00506EB3" w:rsidRPr="00E72F20" w:rsidRDefault="00506EB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3413C" w:rsidRPr="00E72F20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</w:p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E72F20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11377,0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E72F20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1.5</w:t>
            </w:r>
          </w:p>
          <w:p w:rsidR="009A666B" w:rsidRPr="00E72F20" w:rsidRDefault="009A666B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9A666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  <w:r w:rsidR="00DF6ECF" w:rsidRPr="00E72F20">
              <w:rPr>
                <w:rFonts w:ascii="Arial" w:eastAsia="Calibri" w:hAnsi="Arial" w:cs="Arial"/>
                <w:sz w:val="24"/>
                <w:szCs w:val="24"/>
              </w:rPr>
              <w:t>, ТО</w:t>
            </w:r>
          </w:p>
          <w:p w:rsidR="009A666B" w:rsidRPr="00E72F20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E72F20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E3" w:rsidRPr="00E72F20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9A666B" w:rsidRPr="00E72F20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703ED2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Тираж газеты «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="00703ED2" w:rsidRPr="00E72F20">
              <w:rPr>
                <w:rFonts w:ascii="Arial" w:eastAsia="Calibri" w:hAnsi="Arial" w:cs="Arial"/>
                <w:sz w:val="24"/>
                <w:szCs w:val="24"/>
              </w:rPr>
              <w:t xml:space="preserve"> Вести» 1702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25349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56F" w:rsidRPr="00E72F20" w:rsidRDefault="00E4656F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9A666B"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2.1</w:t>
            </w:r>
          </w:p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E72F20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9A666B" w:rsidRPr="00E72F20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E72F20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E72F20" w:rsidRDefault="0025349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2639,8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656F" w:rsidRPr="00E72F20" w:rsidRDefault="00E4656F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9A666B"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2.2</w:t>
            </w:r>
          </w:p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9A666B" w:rsidRPr="00E72F20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9A666B" w:rsidRPr="00E72F20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E72F20" w:rsidRDefault="009A666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E72F20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666B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E72F20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25349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2481,9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703ED2" w:rsidP="00703ED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805,4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59649,3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3.1</w:t>
            </w:r>
          </w:p>
          <w:p w:rsidR="00CF6DE3" w:rsidRPr="00E72F20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25349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32372,0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3.2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  <w:r w:rsidR="00DF6ECF" w:rsidRPr="00E72F20">
              <w:rPr>
                <w:rFonts w:ascii="Arial" w:eastAsia="Calibri" w:hAnsi="Arial" w:cs="Arial"/>
                <w:sz w:val="24"/>
                <w:szCs w:val="24"/>
              </w:rPr>
              <w:t>, ТО</w:t>
            </w:r>
          </w:p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1831D9" w:rsidP="002534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253494"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3.3</w:t>
            </w:r>
          </w:p>
          <w:p w:rsidR="00CF6DE3" w:rsidRPr="00E72F20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округа, КДН </w:t>
            </w:r>
          </w:p>
          <w:p w:rsidR="00CF6DE3" w:rsidRPr="00E72F20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703ED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На межведомственном контроле  в КДН состоит </w:t>
            </w:r>
            <w:r w:rsidR="00B8779C" w:rsidRPr="00E72F20">
              <w:rPr>
                <w:rFonts w:ascii="Arial" w:eastAsia="Calibri" w:hAnsi="Arial" w:cs="Arial"/>
                <w:sz w:val="24"/>
                <w:szCs w:val="24"/>
              </w:rPr>
              <w:t>11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семей, в которых воспитывается 2</w:t>
            </w:r>
            <w:r w:rsidR="00703ED2" w:rsidRPr="00E72F20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3ED2" w:rsidRPr="00E72F20">
              <w:rPr>
                <w:rFonts w:ascii="Arial" w:eastAsia="Calibri" w:hAnsi="Arial" w:cs="Arial"/>
                <w:sz w:val="24"/>
                <w:szCs w:val="24"/>
              </w:rPr>
              <w:t>ребёнка  и осуществляется контроль за 24 семьями, с 53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831D9" w:rsidRPr="00E72F20">
              <w:rPr>
                <w:rFonts w:ascii="Arial" w:eastAsia="Calibri" w:hAnsi="Arial" w:cs="Arial"/>
                <w:sz w:val="24"/>
                <w:szCs w:val="24"/>
              </w:rPr>
              <w:t>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703ED2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716,8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3.4</w:t>
            </w: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703ED2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1,9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3.5.</w:t>
            </w:r>
          </w:p>
          <w:p w:rsidR="00CF6DE3" w:rsidRPr="00E72F20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E72F20" w:rsidRDefault="00CF6DE3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703ED2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CF6DE3" w:rsidRPr="00E72F20">
              <w:rPr>
                <w:rFonts w:ascii="Arial" w:eastAsia="Calibri" w:hAnsi="Arial" w:cs="Arial"/>
                <w:sz w:val="24"/>
                <w:szCs w:val="24"/>
              </w:rPr>
              <w:t xml:space="preserve"> 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E72F20" w:rsidRDefault="00703ED2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358,0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E72F20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904ED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3.6.</w:t>
            </w:r>
          </w:p>
          <w:p w:rsidR="003904ED" w:rsidRPr="00E72F20" w:rsidRDefault="003904ED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ED" w:rsidRPr="00E72F20" w:rsidRDefault="003904ED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04430D" w:rsidRPr="00E72F2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1271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2 штатны</w:t>
            </w:r>
            <w:r w:rsidR="0012714B" w:rsidRPr="00E72F20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единицы обеспечивают работу военно-учётного стола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703ED2" w:rsidP="0025349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805,4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E72F20" w:rsidRDefault="003904ED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43BA4" w:rsidRPr="00E72F20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343BA4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3.7</w:t>
            </w:r>
            <w:r w:rsidRPr="00E72F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12714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E72F20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E72F20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12714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BA4" w:rsidRPr="00E72F20" w:rsidRDefault="0012714B" w:rsidP="0004430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343BA4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12714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sz w:val="24"/>
                <w:szCs w:val="24"/>
              </w:rPr>
              <w:t>1405,2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343BA4" w:rsidP="0025349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343BA4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BA4" w:rsidRPr="00E72F20" w:rsidRDefault="00343BA4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904ED" w:rsidRPr="00E72F20" w:rsidTr="0057130D">
        <w:trPr>
          <w:cantSplit/>
          <w:trHeight w:val="223"/>
          <w:jc w:val="center"/>
        </w:trPr>
        <w:tc>
          <w:tcPr>
            <w:tcW w:w="588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ED" w:rsidRPr="00E72F20" w:rsidRDefault="003904ED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04ED" w:rsidRPr="00E72F20" w:rsidRDefault="003904ED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04ED" w:rsidRPr="00E72F20" w:rsidRDefault="00703ED2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5121,7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ED" w:rsidRPr="00E72F20" w:rsidRDefault="00703ED2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72F20">
              <w:rPr>
                <w:rFonts w:ascii="Arial" w:eastAsia="Calibri" w:hAnsi="Arial" w:cs="Arial"/>
                <w:b/>
                <w:sz w:val="24"/>
                <w:szCs w:val="24"/>
              </w:rPr>
              <w:t>805,4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04ED" w:rsidRPr="00E72F20" w:rsidRDefault="00703ED2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2F2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80421,3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ED" w:rsidRPr="00E72F20" w:rsidRDefault="003904ED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46596" w:rsidRPr="00E72F20" w:rsidRDefault="00B4659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46596" w:rsidRPr="00E72F20" w:rsidSect="00506EB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3502C"/>
    <w:rsid w:val="000352BF"/>
    <w:rsid w:val="00042305"/>
    <w:rsid w:val="0004430D"/>
    <w:rsid w:val="00047F7A"/>
    <w:rsid w:val="00057D15"/>
    <w:rsid w:val="00077B29"/>
    <w:rsid w:val="00086BEE"/>
    <w:rsid w:val="00094153"/>
    <w:rsid w:val="00094FC3"/>
    <w:rsid w:val="000B1D06"/>
    <w:rsid w:val="000C03B9"/>
    <w:rsid w:val="000E5A8F"/>
    <w:rsid w:val="000F655C"/>
    <w:rsid w:val="00123EF3"/>
    <w:rsid w:val="0012714B"/>
    <w:rsid w:val="00134D34"/>
    <w:rsid w:val="00135D28"/>
    <w:rsid w:val="00141DA1"/>
    <w:rsid w:val="00156AFD"/>
    <w:rsid w:val="00160ACC"/>
    <w:rsid w:val="001612F1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3494"/>
    <w:rsid w:val="00255D3C"/>
    <w:rsid w:val="00274DE5"/>
    <w:rsid w:val="00285A42"/>
    <w:rsid w:val="002973A4"/>
    <w:rsid w:val="002A3A63"/>
    <w:rsid w:val="002B11BF"/>
    <w:rsid w:val="002B1BDF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43BA4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414ACC"/>
    <w:rsid w:val="0042210E"/>
    <w:rsid w:val="00443451"/>
    <w:rsid w:val="0045450F"/>
    <w:rsid w:val="00456BCE"/>
    <w:rsid w:val="0046033E"/>
    <w:rsid w:val="00480A2C"/>
    <w:rsid w:val="004840CB"/>
    <w:rsid w:val="00493703"/>
    <w:rsid w:val="004B2013"/>
    <w:rsid w:val="004C31EB"/>
    <w:rsid w:val="004F2B3A"/>
    <w:rsid w:val="004F36CE"/>
    <w:rsid w:val="004F3D9F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90B"/>
    <w:rsid w:val="006000EC"/>
    <w:rsid w:val="00620134"/>
    <w:rsid w:val="00634A91"/>
    <w:rsid w:val="00650B52"/>
    <w:rsid w:val="00655938"/>
    <w:rsid w:val="00675E0F"/>
    <w:rsid w:val="00676B07"/>
    <w:rsid w:val="00680FCC"/>
    <w:rsid w:val="006913B5"/>
    <w:rsid w:val="006B28E7"/>
    <w:rsid w:val="006B6D85"/>
    <w:rsid w:val="006C61B7"/>
    <w:rsid w:val="006E2E69"/>
    <w:rsid w:val="00703ED2"/>
    <w:rsid w:val="00706816"/>
    <w:rsid w:val="00721FFA"/>
    <w:rsid w:val="0073141B"/>
    <w:rsid w:val="0073475E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4CB"/>
    <w:rsid w:val="00890545"/>
    <w:rsid w:val="008A55A8"/>
    <w:rsid w:val="008B6657"/>
    <w:rsid w:val="008D0CC0"/>
    <w:rsid w:val="008E1698"/>
    <w:rsid w:val="008E2B16"/>
    <w:rsid w:val="008E5F9F"/>
    <w:rsid w:val="008F3BC2"/>
    <w:rsid w:val="00902BEE"/>
    <w:rsid w:val="00946778"/>
    <w:rsid w:val="009509CE"/>
    <w:rsid w:val="00963FBF"/>
    <w:rsid w:val="00986107"/>
    <w:rsid w:val="0099009B"/>
    <w:rsid w:val="009A666B"/>
    <w:rsid w:val="009A6D15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76BFC"/>
    <w:rsid w:val="00A836D7"/>
    <w:rsid w:val="00A93937"/>
    <w:rsid w:val="00AA59DA"/>
    <w:rsid w:val="00AE2B10"/>
    <w:rsid w:val="00AF6F5C"/>
    <w:rsid w:val="00AF7C4B"/>
    <w:rsid w:val="00B1631A"/>
    <w:rsid w:val="00B46596"/>
    <w:rsid w:val="00B54BAD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A74"/>
    <w:rsid w:val="00BB31B5"/>
    <w:rsid w:val="00BD5DBB"/>
    <w:rsid w:val="00BE000E"/>
    <w:rsid w:val="00BE3D67"/>
    <w:rsid w:val="00BE5128"/>
    <w:rsid w:val="00BE6337"/>
    <w:rsid w:val="00BE7374"/>
    <w:rsid w:val="00BF4D74"/>
    <w:rsid w:val="00BF6E6B"/>
    <w:rsid w:val="00C26CE7"/>
    <w:rsid w:val="00C36381"/>
    <w:rsid w:val="00C41412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650DC"/>
    <w:rsid w:val="00DA12D1"/>
    <w:rsid w:val="00DB55D4"/>
    <w:rsid w:val="00DC147D"/>
    <w:rsid w:val="00DD4A17"/>
    <w:rsid w:val="00DF3C6C"/>
    <w:rsid w:val="00DF6ECF"/>
    <w:rsid w:val="00E039A9"/>
    <w:rsid w:val="00E11F14"/>
    <w:rsid w:val="00E40500"/>
    <w:rsid w:val="00E447B2"/>
    <w:rsid w:val="00E4656F"/>
    <w:rsid w:val="00E4795F"/>
    <w:rsid w:val="00E54FD1"/>
    <w:rsid w:val="00E72F20"/>
    <w:rsid w:val="00E840D6"/>
    <w:rsid w:val="00E9700B"/>
    <w:rsid w:val="00EA599B"/>
    <w:rsid w:val="00EC4D70"/>
    <w:rsid w:val="00EC6571"/>
    <w:rsid w:val="00EC6B36"/>
    <w:rsid w:val="00EE630C"/>
    <w:rsid w:val="00EE6406"/>
    <w:rsid w:val="00EF1E5D"/>
    <w:rsid w:val="00F0267B"/>
    <w:rsid w:val="00F10004"/>
    <w:rsid w:val="00F13799"/>
    <w:rsid w:val="00F34014"/>
    <w:rsid w:val="00F409CD"/>
    <w:rsid w:val="00F54FA0"/>
    <w:rsid w:val="00F65AB7"/>
    <w:rsid w:val="00F73A5C"/>
    <w:rsid w:val="00FA680D"/>
    <w:rsid w:val="00FB09AA"/>
    <w:rsid w:val="00FB50FA"/>
    <w:rsid w:val="00FC0612"/>
    <w:rsid w:val="00FF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47C6-92CB-44CF-B4B7-8FD34D65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34</cp:revision>
  <cp:lastPrinted>2021-01-15T05:47:00Z</cp:lastPrinted>
  <dcterms:created xsi:type="dcterms:W3CDTF">2020-01-14T07:12:00Z</dcterms:created>
  <dcterms:modified xsi:type="dcterms:W3CDTF">2025-01-17T09:43:00Z</dcterms:modified>
</cp:coreProperties>
</file>